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01F05" w:rsidRDefault="00F01F05" w14:paraId="67D3582E" w14:textId="77777777"/>
    <w:p w:rsidR="00F01F05" w:rsidRDefault="00F01F05" w14:paraId="31EAC876" w14:textId="77777777"/>
    <w:p w:rsidR="00F01F05" w:rsidRDefault="00F01F05" w14:paraId="171911FD" w14:textId="77777777"/>
    <w:p w:rsidR="00F01F05" w:rsidRDefault="00F01F05" w14:paraId="37D3D673" w14:textId="77777777"/>
    <w:p w:rsidR="00F01F05" w:rsidRDefault="00F01F05" w14:paraId="54D6D4D0" w14:textId="77777777">
      <w:pPr>
        <w:jc w:val="both"/>
        <w:rPr>
          <w:b/>
          <w:bCs/>
        </w:rPr>
      </w:pPr>
    </w:p>
    <w:p w:rsidR="00F01F05" w:rsidRDefault="0017184F" w14:paraId="50AF2400" w14:textId="77777777">
      <w:pPr>
        <w:jc w:val="both"/>
        <w:rPr>
          <w:rFonts w:cs="Calibri"/>
          <w:b/>
          <w:bCs/>
        </w:rPr>
      </w:pPr>
      <w:bookmarkStart w:name="_Hlk81399922" w:id="0"/>
      <w:r>
        <w:rPr>
          <w:rFonts w:cs="Calibri"/>
          <w:b/>
          <w:bCs/>
        </w:rPr>
        <w:t>Koleżanki i Koledzy,</w:t>
      </w:r>
    </w:p>
    <w:p w:rsidR="00F01F05" w:rsidRDefault="0017184F" w14:paraId="6A04F82D" w14:textId="0F7CCC21">
      <w:pPr>
        <w:ind w:firstLine="708"/>
        <w:jc w:val="both"/>
        <w:rPr>
          <w:rFonts w:cs="Calibri"/>
        </w:rPr>
      </w:pPr>
      <w:r>
        <w:rPr>
          <w:rFonts w:cs="Calibri"/>
        </w:rPr>
        <w:t xml:space="preserve">Wkrótce na budowach firm tworzących Porozumienie dla Bezpieczeństwa </w:t>
      </w:r>
      <w:r>
        <w:rPr>
          <w:rFonts w:cs="Calibri"/>
        </w:rPr>
        <w:br/>
      </w:r>
      <w:r>
        <w:rPr>
          <w:rFonts w:cs="Calibri"/>
        </w:rPr>
        <w:t xml:space="preserve">w Budownictwie rozpocznie się ósma już edycja </w:t>
      </w:r>
      <w:r>
        <w:rPr>
          <w:rFonts w:cs="Calibri"/>
          <w:b/>
          <w:bCs/>
        </w:rPr>
        <w:t>Tygodnia Bezpieczeństwa</w:t>
      </w:r>
      <w:r>
        <w:rPr>
          <w:rFonts w:cs="Calibri"/>
        </w:rPr>
        <w:t xml:space="preserve">, która zaplanowana została na </w:t>
      </w:r>
      <w:r>
        <w:rPr>
          <w:rFonts w:cs="Calibri"/>
          <w:b/>
          <w:bCs/>
        </w:rPr>
        <w:t>4-10 października 2021 roku</w:t>
      </w:r>
      <w:r>
        <w:rPr>
          <w:rFonts w:cs="Calibri"/>
        </w:rPr>
        <w:t>. Jest to nasze wspólne święto bezpieczeństwa, które co roku gromadzi tysiące uczestników i integruje środowisko budowlane.</w:t>
      </w:r>
    </w:p>
    <w:p w:rsidRPr="00B3121F" w:rsidR="00B3121F" w:rsidP="00B3121F" w:rsidRDefault="00B3121F" w14:paraId="41AFC729" w14:textId="21C52EBF">
      <w:pPr>
        <w:ind w:firstLine="708"/>
        <w:jc w:val="both"/>
      </w:pPr>
      <w:r w:rsidRPr="09CF7B1D" w:rsidR="00B3121F">
        <w:rPr>
          <w:rFonts w:cs="Calibri"/>
        </w:rPr>
        <w:t xml:space="preserve">Inicjatywa </w:t>
      </w:r>
      <w:r w:rsidRPr="09CF7B1D" w:rsidR="00B3121F">
        <w:rPr>
          <w:rFonts w:cs="Calibri"/>
          <w:b w:val="1"/>
          <w:bCs w:val="1"/>
        </w:rPr>
        <w:t xml:space="preserve">Tygodnia Bezpieczeństwa </w:t>
      </w:r>
      <w:r w:rsidRPr="09CF7B1D" w:rsidR="00B3121F">
        <w:rPr>
          <w:rFonts w:cs="Calibri"/>
        </w:rPr>
        <w:t xml:space="preserve">zrzesza czternastu członków zwyczajnych, dwóch członków zrzeszonych oraz porozumienia lokalne. Tegoroczna akcja po raz kolejny została objęta honorowym patronatem Państwowej Inspekcji Pracy. </w:t>
      </w:r>
      <w:r w:rsidRPr="09CF7B1D" w:rsidR="00B3121F">
        <w:rPr>
          <w:rFonts w:cs="Calibri"/>
        </w:rPr>
        <w:t xml:space="preserve">W ubiegłym roku w roli partnera włączona została Dyrekcja Dróg Krajowych i Autostrad. Cieszy nas fakt, że do naszych działań dołączają również instytucje państwowe. </w:t>
      </w:r>
    </w:p>
    <w:p w:rsidR="00C23E31" w:rsidP="00C23E31" w:rsidRDefault="0017184F" w14:paraId="695321E0" w14:textId="376FD0AE">
      <w:pPr>
        <w:ind w:firstLine="708"/>
        <w:jc w:val="both"/>
        <w:rPr>
          <w:rFonts w:cs="Calibri"/>
        </w:rPr>
      </w:pPr>
      <w:r w:rsidRPr="09CF7B1D" w:rsidR="0017184F">
        <w:rPr>
          <w:rFonts w:cs="Calibri"/>
        </w:rPr>
        <w:t>Tegoroczne hasło</w:t>
      </w:r>
      <w:r w:rsidRPr="09CF7B1D" w:rsidR="0017184F">
        <w:rPr>
          <w:rFonts w:cs="Calibri"/>
          <w:b w:val="1"/>
          <w:bCs w:val="1"/>
        </w:rPr>
        <w:t xml:space="preserve"> „Koniecznie Bezpiecznie”</w:t>
      </w:r>
      <w:r w:rsidRPr="09CF7B1D" w:rsidR="0017184F">
        <w:rPr>
          <w:rFonts w:cs="Calibri"/>
        </w:rPr>
        <w:t xml:space="preserve"> zwraca uwagę na bezpieczne zachowania nie tylko w trakcie pracy, ale także poza nią. Pamiętajmy, że zawsze jesteśmy odpowiedzialni za życie swoje, kolegów oraz koleżanek. Bezpieczeństwo na budowach jest sprawą nadrzędną.</w:t>
      </w:r>
      <w:r w:rsidRPr="09CF7B1D" w:rsidR="295DB37F">
        <w:rPr>
          <w:rFonts w:cs="Calibri"/>
        </w:rPr>
        <w:t xml:space="preserve"> </w:t>
      </w:r>
      <w:r w:rsidRPr="09CF7B1D" w:rsidR="0017184F">
        <w:rPr>
          <w:rFonts w:cs="Calibri"/>
        </w:rPr>
        <w:t xml:space="preserve">Mimo </w:t>
      </w:r>
      <w:r w:rsidRPr="09CF7B1D" w:rsidR="002012BA">
        <w:rPr>
          <w:rFonts w:cs="Calibri"/>
        </w:rPr>
        <w:t>t</w:t>
      </w:r>
      <w:r w:rsidRPr="09CF7B1D" w:rsidR="002012BA">
        <w:rPr>
          <w:rFonts w:cs="Calibri"/>
        </w:rPr>
        <w:t>o</w:t>
      </w:r>
      <w:r w:rsidRPr="09CF7B1D" w:rsidR="002012BA">
        <w:rPr>
          <w:rFonts w:cs="Calibri"/>
        </w:rPr>
        <w:t xml:space="preserve"> </w:t>
      </w:r>
      <w:r w:rsidRPr="09CF7B1D" w:rsidR="0017184F">
        <w:rPr>
          <w:rFonts w:cs="Calibri"/>
        </w:rPr>
        <w:t xml:space="preserve">nadal spotykamy się </w:t>
      </w:r>
      <w:r w:rsidRPr="09CF7B1D" w:rsidR="0017184F">
        <w:rPr>
          <w:rFonts w:cs="Calibri"/>
        </w:rPr>
        <w:t>z nieodpowiedzialnością</w:t>
      </w:r>
      <w:r w:rsidRPr="09CF7B1D" w:rsidR="002012BA">
        <w:rPr>
          <w:rFonts w:cs="Calibri"/>
        </w:rPr>
        <w:t xml:space="preserve">, przez co </w:t>
      </w:r>
      <w:r w:rsidRPr="09CF7B1D" w:rsidR="0017184F">
        <w:rPr>
          <w:rFonts w:cs="Calibri"/>
        </w:rPr>
        <w:t>nasi pracownicy tracą zdrowie, a zdarza się, że</w:t>
      </w:r>
      <w:r w:rsidRPr="09CF7B1D" w:rsidR="004549F8">
        <w:rPr>
          <w:rFonts w:cs="Calibri"/>
        </w:rPr>
        <w:t xml:space="preserve"> niestety</w:t>
      </w:r>
      <w:r w:rsidRPr="09CF7B1D" w:rsidR="0017184F">
        <w:rPr>
          <w:rFonts w:cs="Calibri"/>
        </w:rPr>
        <w:t xml:space="preserve"> także życie.</w:t>
      </w:r>
      <w:r>
        <w:br/>
      </w:r>
      <w:r w:rsidRPr="09CF7B1D" w:rsidR="0017184F">
        <w:rPr>
          <w:rFonts w:cs="Calibri"/>
        </w:rPr>
        <w:t xml:space="preserve">Musimy dbać o to, żeby w dalszym ciągu zwiększać świadomość naszych pracowników, podwykonawców oraz inwestorów. </w:t>
      </w:r>
    </w:p>
    <w:p w:rsidR="004549F8" w:rsidP="00C23E31" w:rsidRDefault="004549F8" w14:paraId="2D468E02" w14:textId="00C5E3AF">
      <w:pPr>
        <w:ind w:firstLine="708"/>
        <w:jc w:val="both"/>
        <w:rPr>
          <w:rFonts w:cs="Calibri"/>
        </w:rPr>
      </w:pPr>
      <w:r>
        <w:rPr>
          <w:rFonts w:cs="Calibri"/>
        </w:rPr>
        <w:t xml:space="preserve">W ubiegłym roku </w:t>
      </w:r>
      <w:r w:rsidR="00C220A7">
        <w:rPr>
          <w:rFonts w:cs="Calibri"/>
        </w:rPr>
        <w:t>spotkaliśmy się z nowym dla nas wszystkim wyzwaniem jakim jest w dalszym ciągu panująca pandemia. Dzięki naszym wspólnym działaniom</w:t>
      </w:r>
      <w:r w:rsidR="00B3121F">
        <w:rPr>
          <w:rFonts w:cs="Calibri"/>
        </w:rPr>
        <w:t xml:space="preserve"> </w:t>
      </w:r>
      <w:r w:rsidR="002012BA">
        <w:rPr>
          <w:rFonts w:cs="Calibri"/>
        </w:rPr>
        <w:t xml:space="preserve">i </w:t>
      </w:r>
      <w:r w:rsidR="00B3121F">
        <w:rPr>
          <w:rFonts w:cs="Calibri"/>
        </w:rPr>
        <w:t>przestrzeganiu zasad sanitarnych,</w:t>
      </w:r>
      <w:r w:rsidR="00C220A7">
        <w:rPr>
          <w:rFonts w:cs="Calibri"/>
        </w:rPr>
        <w:t xml:space="preserve"> </w:t>
      </w:r>
      <w:r w:rsidR="00B3121F">
        <w:rPr>
          <w:rFonts w:cs="Calibri"/>
        </w:rPr>
        <w:t>prace na budowach Porozumienia przebiegają zgodnie z harmonogramem</w:t>
      </w:r>
      <w:r w:rsidR="00C220A7">
        <w:rPr>
          <w:rFonts w:cs="Calibri"/>
        </w:rPr>
        <w:t xml:space="preserve">. </w:t>
      </w:r>
      <w:r w:rsidR="00B3121F">
        <w:rPr>
          <w:rFonts w:cs="Calibri"/>
        </w:rPr>
        <w:t>Mimo to w</w:t>
      </w:r>
      <w:r w:rsidR="00C220A7">
        <w:rPr>
          <w:rFonts w:cs="Calibri"/>
        </w:rPr>
        <w:t xml:space="preserve"> ostatnim czasie </w:t>
      </w:r>
      <w:r w:rsidR="00B3121F">
        <w:rPr>
          <w:rFonts w:cs="Calibri"/>
        </w:rPr>
        <w:t>z</w:t>
      </w:r>
      <w:r w:rsidR="00C220A7">
        <w:rPr>
          <w:rFonts w:cs="Calibri"/>
        </w:rPr>
        <w:t>auważyliśmy wzrost liczby wypadków</w:t>
      </w:r>
      <w:r w:rsidR="00B3121F">
        <w:rPr>
          <w:rFonts w:cs="Calibri"/>
        </w:rPr>
        <w:t xml:space="preserve"> śmiertelnych</w:t>
      </w:r>
      <w:r w:rsidR="00C220A7">
        <w:rPr>
          <w:rFonts w:cs="Calibri"/>
        </w:rPr>
        <w:t>, który jest niepokojący.</w:t>
      </w:r>
      <w:r w:rsidR="00EC7992">
        <w:rPr>
          <w:rFonts w:cs="Calibri"/>
        </w:rPr>
        <w:t xml:space="preserve"> </w:t>
      </w:r>
      <w:r w:rsidR="002012BA">
        <w:rPr>
          <w:rFonts w:cs="Calibri"/>
        </w:rPr>
        <w:t xml:space="preserve">Powinniśmy być jeszcze bardziej zmobilizowani i uczuleni </w:t>
      </w:r>
      <w:r w:rsidR="00B3121F">
        <w:rPr>
          <w:rFonts w:cs="Calibri"/>
        </w:rPr>
        <w:t xml:space="preserve">na niebezpieczne zachowania. </w:t>
      </w:r>
    </w:p>
    <w:p w:rsidR="00F01F05" w:rsidRDefault="0017184F" w14:paraId="0B201526" w14:textId="77777777">
      <w:pPr>
        <w:ind w:firstLine="708"/>
        <w:jc w:val="both"/>
      </w:pPr>
      <w:r>
        <w:rPr>
          <w:rFonts w:cs="Calibri"/>
        </w:rPr>
        <w:t xml:space="preserve">Proszę więc i zobowiązuję wszystkich do aktywnego udziału w </w:t>
      </w:r>
      <w:r>
        <w:rPr>
          <w:rFonts w:cs="Calibri"/>
          <w:b/>
          <w:bCs/>
        </w:rPr>
        <w:t>Tygodniu Bezpieczeństwa.</w:t>
      </w:r>
      <w:r>
        <w:rPr>
          <w:rFonts w:cs="Calibri"/>
        </w:rPr>
        <w:t xml:space="preserve"> Nie lekceważmy tej niezwykłej inicjatywy – zaangażowanie każdego </w:t>
      </w:r>
      <w:r>
        <w:rPr>
          <w:rFonts w:cs="Calibri"/>
        </w:rPr>
        <w:br/>
      </w:r>
      <w:r>
        <w:rPr>
          <w:rFonts w:cs="Calibri"/>
        </w:rPr>
        <w:t xml:space="preserve">z nas zaprocentuje wyższymi standardami BHP. Koniecznie Bezpiecznie – Wróć do domu.  </w:t>
      </w:r>
    </w:p>
    <w:p w:rsidR="00F01F05" w:rsidRDefault="00F01F05" w14:paraId="68D81A22" w14:textId="77777777">
      <w:pPr>
        <w:rPr>
          <w:rFonts w:cs="Calibri"/>
        </w:rPr>
      </w:pPr>
    </w:p>
    <w:p w:rsidR="00F01F05" w:rsidRDefault="00F01F05" w14:paraId="456F878F" w14:textId="77777777">
      <w:pPr>
        <w:rPr>
          <w:rFonts w:cs="Calibri"/>
        </w:rPr>
      </w:pPr>
    </w:p>
    <w:p w:rsidR="00F01F05" w:rsidRDefault="0017184F" w14:paraId="62B0406E" w14:textId="77777777">
      <w:r>
        <w:t xml:space="preserve">Warszawa, xx października 2021 r. </w:t>
      </w:r>
      <w:r>
        <w:tab/>
      </w:r>
      <w:r>
        <w:t xml:space="preserve"> </w:t>
      </w:r>
      <w:r>
        <w:tab/>
      </w:r>
      <w:r>
        <w:t xml:space="preserve">                                     </w:t>
      </w:r>
      <w:r>
        <w:rPr>
          <w:i/>
          <w:iCs/>
        </w:rPr>
        <w:t>/Podpis Prezesa/</w:t>
      </w:r>
      <w:r>
        <w:t> </w:t>
      </w:r>
    </w:p>
    <w:bookmarkEnd w:id="0"/>
    <w:p w:rsidR="00F01F05" w:rsidRDefault="00F01F05" w14:paraId="1EA4A0BE" w14:textId="77777777">
      <w:pPr>
        <w:rPr>
          <w:rFonts w:cs="Calibri"/>
        </w:rPr>
      </w:pPr>
    </w:p>
    <w:sectPr w:rsidR="00F01F05">
      <w:headerReference w:type="default" r:id="rId6"/>
      <w:pgSz w:w="11906" w:h="16838" w:orient="portrait"/>
      <w:pgMar w:top="1417" w:right="2692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01B52" w:rsidRDefault="00201B52" w14:paraId="35E6CFA6" w14:textId="77777777">
      <w:pPr>
        <w:spacing w:after="0" w:line="240" w:lineRule="auto"/>
      </w:pPr>
      <w:r>
        <w:separator/>
      </w:r>
    </w:p>
  </w:endnote>
  <w:endnote w:type="continuationSeparator" w:id="0">
    <w:p w:rsidR="00201B52" w:rsidRDefault="00201B52" w14:paraId="39B989C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01B52" w:rsidRDefault="00201B52" w14:paraId="530B8AC7" w14:textId="7777777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201B52" w:rsidRDefault="00201B52" w14:paraId="7DE94192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FF5AB6" w:rsidRDefault="0017184F" w14:paraId="4943F6C1" w14:textId="77777777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6E4EDBE" wp14:editId="1781504B">
          <wp:simplePos x="0" y="0"/>
          <wp:positionH relativeFrom="page">
            <wp:posOffset>48764</wp:posOffset>
          </wp:positionH>
          <wp:positionV relativeFrom="paragraph">
            <wp:posOffset>-450213</wp:posOffset>
          </wp:positionV>
          <wp:extent cx="7516230" cy="10631427"/>
          <wp:effectExtent l="0" t="0" r="8520" b="0"/>
          <wp:wrapNone/>
          <wp:docPr id="1" name="Obraz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16230" cy="1063142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F05"/>
    <w:rsid w:val="0017184F"/>
    <w:rsid w:val="001B4911"/>
    <w:rsid w:val="002012BA"/>
    <w:rsid w:val="00201B52"/>
    <w:rsid w:val="002B2162"/>
    <w:rsid w:val="004549F8"/>
    <w:rsid w:val="007B285B"/>
    <w:rsid w:val="00A65592"/>
    <w:rsid w:val="00B3121F"/>
    <w:rsid w:val="00C220A7"/>
    <w:rsid w:val="00C23E31"/>
    <w:rsid w:val="00C55316"/>
    <w:rsid w:val="00DD21DE"/>
    <w:rsid w:val="00EC7992"/>
    <w:rsid w:val="00F01F05"/>
    <w:rsid w:val="05283D33"/>
    <w:rsid w:val="09CF7B1D"/>
    <w:rsid w:val="0A037CEE"/>
    <w:rsid w:val="295DB37F"/>
    <w:rsid w:val="2FC4A7DE"/>
    <w:rsid w:val="4651FAB2"/>
    <w:rsid w:val="4FEDA528"/>
    <w:rsid w:val="7D685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F2EA2"/>
  <w15:docId w15:val="{CE3A6319-052E-4BBD-8078-0AE9462190C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Calibri" w:hAnsi="Calibri" w:eastAsia="Calibri" w:cs="Arial"/>
        <w:sz w:val="22"/>
        <w:szCs w:val="22"/>
        <w:lang w:val="pl-PL" w:eastAsia="en-US" w:bidi="ar-SA"/>
      </w:rPr>
    </w:rPrDefault>
    <w:pPrDefault>
      <w:pPr>
        <w:autoSpaceDN w:val="0"/>
        <w:spacing w:after="160" w:line="251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ny" w:default="1">
    <w:name w:val="Normal"/>
    <w:qFormat/>
    <w:pPr>
      <w:suppressAutoHyphens/>
    </w:p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paragraph" w:styleId="paragraph" w:customStyle="1">
    <w:name w:val="paragraph"/>
    <w:basedOn w:val="Normalny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normaltextrun1" w:customStyle="1">
    <w:name w:val="normaltextrun1"/>
    <w:basedOn w:val="Domylnaczcionkaakapitu"/>
  </w:style>
  <w:style w:type="character" w:styleId="eop" w:customStyle="1">
    <w:name w:val="eop"/>
    <w:basedOn w:val="Domylnaczcionkaakapitu"/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styleId="NagwekZnak" w:customStyle="1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styleId="StopkaZnak" w:customStyle="1">
    <w:name w:val="Stopka Znak"/>
    <w:basedOn w:val="Domylnaczcionkaakapitu"/>
  </w:style>
  <w:style w:type="character" w:styleId="Odwoaniedokomentarza">
    <w:name w:val="annotation reference"/>
    <w:basedOn w:val="Domylnaczcionkaakapitu"/>
    <w:uiPriority w:val="99"/>
    <w:semiHidden/>
    <w:unhideWhenUsed/>
    <w:rsid w:val="002012B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012BA"/>
    <w:pPr>
      <w:spacing w:line="240" w:lineRule="auto"/>
    </w:pPr>
    <w:rPr>
      <w:sz w:val="20"/>
      <w:szCs w:val="20"/>
    </w:rPr>
  </w:style>
  <w:style w:type="character" w:styleId="TekstkomentarzaZnak" w:customStyle="1">
    <w:name w:val="Tekst komentarza Znak"/>
    <w:basedOn w:val="Domylnaczcionkaakapitu"/>
    <w:link w:val="Tekstkomentarza"/>
    <w:uiPriority w:val="99"/>
    <w:semiHidden/>
    <w:rsid w:val="002012B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012BA"/>
    <w:rPr>
      <w:b/>
      <w:bCs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/>
    <w:rsid w:val="002012B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Paulina Mielcuch</dc:creator>
  <dc:description/>
  <lastModifiedBy>Paulina Mielcuch</lastModifiedBy>
  <revision>4</revision>
  <dcterms:created xsi:type="dcterms:W3CDTF">2021-09-01T21:56:00.0000000Z</dcterms:created>
  <dcterms:modified xsi:type="dcterms:W3CDTF">2021-09-01T22:04:54.2386909Z</dcterms:modified>
</coreProperties>
</file>